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685CC4B5"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6D35BD">
        <w:rPr>
          <w:rFonts w:cstheme="minorHAnsi"/>
          <w:b/>
          <w:bCs/>
          <w:szCs w:val="19"/>
          <w:lang w:val="en-US"/>
        </w:rPr>
        <w:t>1</w:t>
      </w:r>
      <w:r w:rsidR="0074132E">
        <w:rPr>
          <w:rFonts w:cstheme="minorHAnsi"/>
          <w:b/>
          <w:bCs/>
          <w:szCs w:val="19"/>
          <w:lang w:val="en-US"/>
        </w:rPr>
        <w:t>9</w:t>
      </w:r>
      <w:r w:rsidR="0074132E" w:rsidRPr="0074132E">
        <w:rPr>
          <w:rFonts w:cstheme="minorHAnsi"/>
          <w:b/>
          <w:bCs/>
          <w:szCs w:val="19"/>
          <w:vertAlign w:val="superscript"/>
          <w:lang w:val="en-US"/>
        </w:rPr>
        <w:t>th</w:t>
      </w:r>
      <w:r w:rsidR="0074132E">
        <w:rPr>
          <w:rFonts w:cstheme="minorHAnsi"/>
          <w:b/>
          <w:bCs/>
          <w:szCs w:val="19"/>
          <w:lang w:val="en-US"/>
        </w:rPr>
        <w:t xml:space="preserve"> </w:t>
      </w:r>
      <w:r w:rsidR="006D35BD">
        <w:rPr>
          <w:rFonts w:cstheme="minorHAnsi"/>
          <w:b/>
          <w:bCs/>
          <w:szCs w:val="19"/>
          <w:lang w:val="en-US"/>
        </w:rPr>
        <w:t>July</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9A468B" w:rsidRDefault="00D6254D" w:rsidP="00D6254D">
      <w:pPr>
        <w:rPr>
          <w:rFonts w:cstheme="minorHAnsi"/>
          <w:b/>
          <w:bCs/>
          <w:color w:val="585858" w:themeColor="text1"/>
          <w:sz w:val="20"/>
          <w:szCs w:val="20"/>
          <w:lang w:val="en-US"/>
        </w:rPr>
      </w:pPr>
    </w:p>
    <w:p w14:paraId="1234615B" w14:textId="77777777" w:rsidR="00273281" w:rsidRPr="00273281" w:rsidRDefault="00273281" w:rsidP="00273281">
      <w:pPr>
        <w:spacing w:after="100" w:afterAutospacing="1" w:line="276" w:lineRule="auto"/>
        <w:rPr>
          <w:rFonts w:eastAsia="Times New Roman" w:cstheme="minorHAnsi"/>
          <w:color w:val="006A9D"/>
          <w:sz w:val="20"/>
          <w:szCs w:val="20"/>
          <w:lang w:val="en-GB" w:eastAsia="ja-JP"/>
        </w:rPr>
      </w:pPr>
      <w:r w:rsidRPr="00273281">
        <w:rPr>
          <w:rFonts w:eastAsia="Times New Roman" w:cstheme="minorHAnsi"/>
          <w:b/>
          <w:bCs/>
          <w:color w:val="000000"/>
          <w:sz w:val="20"/>
          <w:szCs w:val="20"/>
          <w:lang w:val="en-US" w:eastAsia="ja-JP"/>
        </w:rPr>
        <w:t xml:space="preserve">BOBST oneLABEL portfolio experience in Atlanta to reveal the future of label production </w:t>
      </w:r>
    </w:p>
    <w:p w14:paraId="7E8791F5" w14:textId="77777777" w:rsidR="00273281" w:rsidRPr="00273281" w:rsidRDefault="00273281" w:rsidP="00273281">
      <w:pPr>
        <w:spacing w:after="100" w:afterAutospacing="1" w:line="276" w:lineRule="auto"/>
        <w:rPr>
          <w:rFonts w:eastAsia="Times New Roman" w:cstheme="minorHAnsi"/>
          <w:color w:val="000000"/>
          <w:sz w:val="20"/>
          <w:szCs w:val="20"/>
          <w:lang w:val="en-US" w:eastAsia="ja-JP"/>
        </w:rPr>
      </w:pPr>
      <w:r w:rsidRPr="00273281">
        <w:rPr>
          <w:rFonts w:eastAsia="Times New Roman" w:cstheme="minorHAnsi"/>
          <w:color w:val="000000"/>
          <w:sz w:val="20"/>
          <w:szCs w:val="20"/>
          <w:lang w:val="en-US" w:eastAsia="ja-JP"/>
        </w:rPr>
        <w:t>From September 14</w:t>
      </w:r>
      <w:r w:rsidRPr="00273281">
        <w:rPr>
          <w:rFonts w:eastAsia="Times New Roman" w:cstheme="minorHAnsi"/>
          <w:color w:val="000000"/>
          <w:sz w:val="20"/>
          <w:szCs w:val="20"/>
          <w:vertAlign w:val="superscript"/>
          <w:lang w:val="en-US" w:eastAsia="ja-JP"/>
        </w:rPr>
        <w:t>th</w:t>
      </w:r>
      <w:r w:rsidRPr="00273281">
        <w:rPr>
          <w:rFonts w:eastAsia="Times New Roman" w:cstheme="minorHAnsi"/>
          <w:color w:val="000000"/>
          <w:sz w:val="20"/>
          <w:szCs w:val="20"/>
          <w:lang w:val="en-US" w:eastAsia="ja-JP"/>
        </w:rPr>
        <w:t xml:space="preserve"> to 16</w:t>
      </w:r>
      <w:r w:rsidRPr="00273281">
        <w:rPr>
          <w:rFonts w:eastAsia="Times New Roman" w:cstheme="minorHAnsi"/>
          <w:color w:val="000000"/>
          <w:sz w:val="20"/>
          <w:szCs w:val="20"/>
          <w:vertAlign w:val="superscript"/>
          <w:lang w:val="en-US" w:eastAsia="ja-JP"/>
        </w:rPr>
        <w:t>th</w:t>
      </w:r>
      <w:r w:rsidRPr="00273281">
        <w:rPr>
          <w:rFonts w:eastAsia="Times New Roman" w:cstheme="minorHAnsi"/>
          <w:color w:val="000000"/>
          <w:sz w:val="20"/>
          <w:szCs w:val="20"/>
          <w:lang w:val="en-US" w:eastAsia="ja-JP"/>
        </w:rPr>
        <w:t>, BOBST will host an event at its Alpharetta Competence Center in Atlanta, US, where it will demonstrate how BOBST is shaping the future of label production.</w:t>
      </w:r>
    </w:p>
    <w:p w14:paraId="31F76329" w14:textId="77777777" w:rsidR="00273281" w:rsidRPr="00273281" w:rsidRDefault="00273281" w:rsidP="00273281">
      <w:pPr>
        <w:spacing w:after="100" w:afterAutospacing="1" w:line="276" w:lineRule="auto"/>
        <w:rPr>
          <w:rFonts w:eastAsia="Times New Roman" w:cstheme="minorHAnsi"/>
          <w:color w:val="000000"/>
          <w:sz w:val="20"/>
          <w:szCs w:val="20"/>
          <w:lang w:val="en-US" w:eastAsia="ja-JP"/>
        </w:rPr>
      </w:pPr>
      <w:r w:rsidRPr="00273281">
        <w:rPr>
          <w:rFonts w:eastAsia="Times New Roman" w:cstheme="minorHAnsi"/>
          <w:color w:val="000000"/>
          <w:sz w:val="20"/>
          <w:szCs w:val="20"/>
          <w:lang w:val="en-US" w:eastAsia="ja-JP"/>
        </w:rPr>
        <w:t xml:space="preserve">At this customer-facing event – which is a combination of in-person and online formats – BOBST will outline its clear </w:t>
      </w:r>
      <w:r w:rsidRPr="00273281">
        <w:rPr>
          <w:rFonts w:eastAsia="Times New Roman" w:cstheme="minorHAnsi"/>
          <w:color w:val="000000"/>
          <w:sz w:val="20"/>
          <w:szCs w:val="20"/>
          <w:shd w:val="clear" w:color="auto" w:fill="FFFFFF"/>
          <w:lang w:val="en-US" w:eastAsia="ja-JP"/>
        </w:rPr>
        <w:t xml:space="preserve">vision for the label industry, provide an exclusive experience showcasing the </w:t>
      </w:r>
      <w:r w:rsidRPr="00273281">
        <w:rPr>
          <w:rFonts w:eastAsia="Times New Roman" w:cstheme="minorHAnsi"/>
          <w:color w:val="000000"/>
          <w:sz w:val="20"/>
          <w:szCs w:val="20"/>
          <w:lang w:val="en-US" w:eastAsia="ja-JP"/>
        </w:rPr>
        <w:t>BOBST oneLABEL portfolio with Inline flexo, UV inkjet and All-in-One, providing opportunities for expert liaison. Solutions on show will include the </w:t>
      </w:r>
      <w:r w:rsidRPr="00273281">
        <w:rPr>
          <w:rFonts w:eastAsia="Times New Roman" w:cstheme="minorHAnsi"/>
          <w:color w:val="000000"/>
          <w:sz w:val="20"/>
          <w:szCs w:val="20"/>
          <w:shd w:val="clear" w:color="auto" w:fill="FFFFFF"/>
          <w:lang w:val="en-US" w:eastAsia="ja-JP"/>
        </w:rPr>
        <w:t>BOBST MASTER DM5, an All-in-One press which is setting a new standard for the digitalization of the label industry, and the </w:t>
      </w:r>
      <w:r w:rsidRPr="00273281">
        <w:rPr>
          <w:rFonts w:eastAsia="Times New Roman" w:cstheme="minorHAnsi"/>
          <w:color w:val="000000"/>
          <w:sz w:val="20"/>
          <w:szCs w:val="20"/>
          <w:lang w:val="en-US" w:eastAsia="ja-JP"/>
        </w:rPr>
        <w:t xml:space="preserve">Mouvent LB702-UV, a </w:t>
      </w:r>
      <w:r w:rsidRPr="00273281">
        <w:rPr>
          <w:rFonts w:eastAsia="Times New Roman" w:cstheme="minorHAnsi"/>
          <w:color w:val="000000"/>
          <w:sz w:val="20"/>
          <w:szCs w:val="20"/>
          <w:shd w:val="clear" w:color="auto" w:fill="FFFFFF"/>
          <w:lang w:val="en-US" w:eastAsia="ja-JP"/>
        </w:rPr>
        <w:t>high productivity, high quality digital label press.</w:t>
      </w:r>
    </w:p>
    <w:p w14:paraId="7AA3D8CF" w14:textId="77777777" w:rsidR="00273281" w:rsidRPr="00273281" w:rsidRDefault="00273281" w:rsidP="00273281">
      <w:pPr>
        <w:spacing w:after="100" w:afterAutospacing="1" w:line="276" w:lineRule="auto"/>
        <w:rPr>
          <w:rFonts w:eastAsia="Times New Roman" w:cstheme="minorHAnsi"/>
          <w:color w:val="000000"/>
          <w:sz w:val="20"/>
          <w:szCs w:val="20"/>
          <w:shd w:val="clear" w:color="auto" w:fill="FFFFFF"/>
          <w:lang w:val="en-US" w:eastAsia="ja-JP"/>
        </w:rPr>
      </w:pPr>
      <w:r w:rsidRPr="00273281">
        <w:rPr>
          <w:rFonts w:eastAsia="Times New Roman" w:cstheme="minorHAnsi"/>
          <w:color w:val="000000"/>
          <w:sz w:val="20"/>
          <w:szCs w:val="20"/>
          <w:shd w:val="clear" w:color="auto" w:fill="FFFFFF"/>
          <w:lang w:val="en-US" w:eastAsia="ja-JP"/>
        </w:rPr>
        <w:t xml:space="preserve">"This event provides a unique opportunity for printers, converters and brand owners to come and see BOBST digital label technology for themselves and understand how it can perfectly prepare their business for a rapidly-evolving environment," said Dean </w:t>
      </w:r>
      <w:proofErr w:type="spellStart"/>
      <w:r w:rsidRPr="00273281">
        <w:rPr>
          <w:rFonts w:eastAsia="Times New Roman" w:cstheme="minorHAnsi"/>
          <w:color w:val="000000"/>
          <w:sz w:val="20"/>
          <w:szCs w:val="20"/>
          <w:shd w:val="clear" w:color="auto" w:fill="FFFFFF"/>
          <w:lang w:val="en-US" w:eastAsia="ja-JP"/>
        </w:rPr>
        <w:t>Haertel</w:t>
      </w:r>
      <w:proofErr w:type="spellEnd"/>
      <w:r w:rsidRPr="00273281">
        <w:rPr>
          <w:rFonts w:eastAsia="Times New Roman" w:cstheme="minorHAnsi"/>
          <w:color w:val="000000"/>
          <w:sz w:val="20"/>
          <w:szCs w:val="20"/>
          <w:shd w:val="clear" w:color="auto" w:fill="FFFFFF"/>
          <w:lang w:val="en-US" w:eastAsia="ja-JP"/>
        </w:rPr>
        <w:t>, Business Director, oneLABEL, North America. "Whether you currently use Inline flexo printing and are considering adding digital printing or a move to All-in-One (flexo &amp; digital) printing, have digital already and are considering an upgrade, or are completely new to digital and want to see what it is all about, this is the event for you."</w:t>
      </w:r>
    </w:p>
    <w:p w14:paraId="7AC170E3" w14:textId="77777777" w:rsidR="00273281" w:rsidRPr="00273281" w:rsidRDefault="00273281" w:rsidP="00273281">
      <w:pPr>
        <w:spacing w:after="100" w:afterAutospacing="1" w:line="276" w:lineRule="auto"/>
        <w:rPr>
          <w:rFonts w:eastAsia="Times New Roman" w:cstheme="minorHAnsi"/>
          <w:color w:val="000000"/>
          <w:sz w:val="20"/>
          <w:szCs w:val="20"/>
          <w:shd w:val="clear" w:color="auto" w:fill="FFFFFF"/>
          <w:lang w:val="en-US" w:eastAsia="ja-JP"/>
        </w:rPr>
      </w:pPr>
      <w:r w:rsidRPr="00273281">
        <w:rPr>
          <w:rFonts w:eastAsia="Times New Roman" w:cstheme="minorHAnsi"/>
          <w:color w:val="000000"/>
          <w:sz w:val="20"/>
          <w:szCs w:val="20"/>
          <w:shd w:val="clear" w:color="auto" w:fill="FFFFFF"/>
          <w:lang w:val="en-US" w:eastAsia="ja-JP"/>
        </w:rPr>
        <w:t>On the two days of face-to-face sessions on September 14</w:t>
      </w:r>
      <w:r w:rsidRPr="00273281">
        <w:rPr>
          <w:rFonts w:eastAsia="Times New Roman" w:cstheme="minorHAnsi"/>
          <w:color w:val="000000"/>
          <w:sz w:val="20"/>
          <w:szCs w:val="20"/>
          <w:shd w:val="clear" w:color="auto" w:fill="FFFFFF"/>
          <w:vertAlign w:val="superscript"/>
          <w:lang w:val="en-US" w:eastAsia="ja-JP"/>
        </w:rPr>
        <w:t>th</w:t>
      </w:r>
      <w:r w:rsidRPr="00273281">
        <w:rPr>
          <w:rFonts w:eastAsia="Times New Roman" w:cstheme="minorHAnsi"/>
          <w:color w:val="000000"/>
          <w:sz w:val="20"/>
          <w:szCs w:val="20"/>
          <w:shd w:val="clear" w:color="auto" w:fill="FFFFFF"/>
          <w:lang w:val="en-US" w:eastAsia="ja-JP"/>
        </w:rPr>
        <w:t xml:space="preserve"> and 16</w:t>
      </w:r>
      <w:r w:rsidRPr="00273281">
        <w:rPr>
          <w:rFonts w:eastAsia="Times New Roman" w:cstheme="minorHAnsi"/>
          <w:color w:val="000000"/>
          <w:sz w:val="20"/>
          <w:szCs w:val="20"/>
          <w:shd w:val="clear" w:color="auto" w:fill="FFFFFF"/>
          <w:vertAlign w:val="superscript"/>
          <w:lang w:val="en-US" w:eastAsia="ja-JP"/>
        </w:rPr>
        <w:t>th</w:t>
      </w:r>
      <w:r w:rsidRPr="00273281">
        <w:rPr>
          <w:rFonts w:eastAsia="Times New Roman" w:cstheme="minorHAnsi"/>
          <w:color w:val="000000"/>
          <w:sz w:val="20"/>
          <w:szCs w:val="20"/>
          <w:shd w:val="clear" w:color="auto" w:fill="FFFFFF"/>
          <w:lang w:val="en-US" w:eastAsia="ja-JP"/>
        </w:rPr>
        <w:t xml:space="preserve">, attendees will experience how BOBST is answering the current label industry trends, discover how BOBST can help to optimize their entire label production, and have a tour of the Competence Center, including product demonstrations of the BOBST MASTER DM5, Mouvent LB702-UV and </w:t>
      </w:r>
      <w:proofErr w:type="spellStart"/>
      <w:r w:rsidRPr="00273281">
        <w:rPr>
          <w:rFonts w:eastAsia="Times New Roman" w:cstheme="minorHAnsi"/>
          <w:color w:val="000000"/>
          <w:sz w:val="20"/>
          <w:szCs w:val="20"/>
          <w:shd w:val="clear" w:color="auto" w:fill="FFFFFF"/>
          <w:lang w:val="en-US" w:eastAsia="ja-JP"/>
        </w:rPr>
        <w:t>Grafotronic</w:t>
      </w:r>
      <w:proofErr w:type="spellEnd"/>
      <w:r w:rsidRPr="00273281">
        <w:rPr>
          <w:rFonts w:eastAsia="Times New Roman" w:cstheme="minorHAnsi"/>
          <w:color w:val="000000"/>
          <w:sz w:val="20"/>
          <w:szCs w:val="20"/>
          <w:shd w:val="clear" w:color="auto" w:fill="FFFFFF"/>
          <w:lang w:val="en-US" w:eastAsia="ja-JP"/>
        </w:rPr>
        <w:t xml:space="preserve"> DCL2. In addition, customers will have the opportunity to participate in customer panels and 1:1 sessions with BOBST experts. The September 15</w:t>
      </w:r>
      <w:r w:rsidRPr="00273281">
        <w:rPr>
          <w:rFonts w:eastAsia="Times New Roman" w:cstheme="minorHAnsi"/>
          <w:color w:val="000000"/>
          <w:sz w:val="20"/>
          <w:szCs w:val="20"/>
          <w:shd w:val="clear" w:color="auto" w:fill="FFFFFF"/>
          <w:vertAlign w:val="superscript"/>
          <w:lang w:val="en-US" w:eastAsia="ja-JP"/>
        </w:rPr>
        <w:t>th</w:t>
      </w:r>
      <w:r w:rsidRPr="00273281">
        <w:rPr>
          <w:rFonts w:eastAsia="Times New Roman" w:cstheme="minorHAnsi"/>
          <w:color w:val="000000"/>
          <w:sz w:val="20"/>
          <w:szCs w:val="20"/>
          <w:shd w:val="clear" w:color="auto" w:fill="FFFFFF"/>
          <w:lang w:val="en-US" w:eastAsia="ja-JP"/>
        </w:rPr>
        <w:t xml:space="preserve"> online session agenda will include demonstrations and Q&amp;As, but in a virtual setting.</w:t>
      </w:r>
    </w:p>
    <w:p w14:paraId="6A149FAF" w14:textId="77777777" w:rsidR="00273281" w:rsidRPr="00273281" w:rsidRDefault="00273281" w:rsidP="00273281">
      <w:pPr>
        <w:spacing w:after="100" w:afterAutospacing="1" w:line="276" w:lineRule="auto"/>
        <w:rPr>
          <w:rFonts w:eastAsia="Times New Roman" w:cstheme="minorHAnsi"/>
          <w:color w:val="000000"/>
          <w:sz w:val="20"/>
          <w:szCs w:val="20"/>
          <w:shd w:val="clear" w:color="auto" w:fill="FFFFFF"/>
          <w:lang w:val="en-US" w:eastAsia="ja-JP"/>
        </w:rPr>
      </w:pPr>
      <w:r w:rsidRPr="00273281">
        <w:rPr>
          <w:rFonts w:eastAsia="Times New Roman" w:cstheme="minorHAnsi"/>
          <w:color w:val="000000"/>
          <w:sz w:val="20"/>
          <w:szCs w:val="20"/>
          <w:shd w:val="clear" w:color="auto" w:fill="FFFFFF"/>
          <w:lang w:val="en-US" w:eastAsia="ja-JP"/>
        </w:rPr>
        <w:t>The BOBST MASTER DM5 can prime, print, embellish, cut – All-in-One, All-Inline. With its digitally automated on-the-fly job change, The MASTER DM5 provides an exceptionally high press uptime and outstanding repeatability regardless of the operator's skills. The digitalized, end-to-end connected system enables converters to deliver faster, with better quality, less waste and more profitably answering the growing demand for on-demand labels production, from short to long runs.</w:t>
      </w:r>
    </w:p>
    <w:p w14:paraId="343EFA15" w14:textId="77777777" w:rsidR="00273281" w:rsidRPr="00273281" w:rsidRDefault="00273281" w:rsidP="00273281">
      <w:pPr>
        <w:spacing w:after="100" w:afterAutospacing="1" w:line="276" w:lineRule="auto"/>
        <w:rPr>
          <w:rFonts w:eastAsia="Times New Roman" w:cstheme="minorHAnsi"/>
          <w:color w:val="000000"/>
          <w:sz w:val="20"/>
          <w:szCs w:val="20"/>
          <w:lang w:val="en-US" w:eastAsia="ja-JP"/>
        </w:rPr>
      </w:pPr>
      <w:r w:rsidRPr="00273281">
        <w:rPr>
          <w:rFonts w:eastAsia="Times New Roman" w:cstheme="minorHAnsi"/>
          <w:color w:val="000000"/>
          <w:sz w:val="20"/>
          <w:szCs w:val="20"/>
          <w:lang w:val="en-US" w:eastAsia="ja-JP"/>
        </w:rPr>
        <w:t xml:space="preserve">The Mouvent LB702-UV is a high productive, high quality UV inkjet label press that will take on most applications thrown at it. It handles 90% of all label jobs cost effectively up to 26,000 linear feet (8,000 linear meters) run length. It is extremely productive, delivering an output of up to 2.1 million </w:t>
      </w:r>
      <w:proofErr w:type="spellStart"/>
      <w:r w:rsidRPr="00273281">
        <w:rPr>
          <w:rFonts w:eastAsia="Times New Roman" w:cstheme="minorHAnsi"/>
          <w:color w:val="000000"/>
          <w:sz w:val="20"/>
          <w:szCs w:val="20"/>
          <w:lang w:val="en-US" w:eastAsia="ja-JP"/>
        </w:rPr>
        <w:t>sqft</w:t>
      </w:r>
      <w:proofErr w:type="spellEnd"/>
      <w:r w:rsidRPr="00273281">
        <w:rPr>
          <w:rFonts w:eastAsia="Times New Roman" w:cstheme="minorHAnsi"/>
          <w:color w:val="000000"/>
          <w:sz w:val="20"/>
          <w:szCs w:val="20"/>
          <w:lang w:val="en-US" w:eastAsia="ja-JP"/>
        </w:rPr>
        <w:t xml:space="preserve"> (200,000 sqm) per month, with printing speeds of up to 330 fpm (100 m/min).</w:t>
      </w:r>
    </w:p>
    <w:p w14:paraId="6F0CB49E" w14:textId="77777777" w:rsidR="00273281" w:rsidRPr="00273281" w:rsidRDefault="00273281" w:rsidP="00273281">
      <w:pPr>
        <w:spacing w:after="100" w:afterAutospacing="1" w:line="276" w:lineRule="auto"/>
        <w:rPr>
          <w:rFonts w:eastAsia="Times New Roman" w:cstheme="minorHAnsi"/>
          <w:color w:val="000000"/>
          <w:sz w:val="20"/>
          <w:szCs w:val="20"/>
          <w:lang w:val="en-US" w:eastAsia="ja-JP"/>
        </w:rPr>
      </w:pPr>
      <w:r w:rsidRPr="00273281">
        <w:rPr>
          <w:rFonts w:eastAsia="Times New Roman" w:cstheme="minorHAnsi"/>
          <w:color w:val="000000"/>
          <w:sz w:val="20"/>
          <w:szCs w:val="20"/>
          <w:lang w:val="en-US" w:eastAsia="ja-JP"/>
        </w:rPr>
        <w:t>Both machines feature Mouvent™ Technology, a unique digital printing technology self-developed by BOBST, which </w:t>
      </w:r>
      <w:r w:rsidRPr="00273281">
        <w:rPr>
          <w:rFonts w:eastAsia="Times New Roman" w:cstheme="minorHAnsi"/>
          <w:color w:val="000000"/>
          <w:sz w:val="20"/>
          <w:szCs w:val="20"/>
          <w:shd w:val="clear" w:color="auto" w:fill="FFFFFF"/>
          <w:lang w:val="en-US" w:eastAsia="ja-JP"/>
        </w:rPr>
        <w:t>delivers consistent operation and reliability, and allows easy maintenance with minimal manual intervention</w:t>
      </w:r>
      <w:r w:rsidRPr="00273281">
        <w:rPr>
          <w:rFonts w:eastAsia="Times New Roman" w:cstheme="minorHAnsi"/>
          <w:color w:val="000000"/>
          <w:sz w:val="20"/>
          <w:szCs w:val="20"/>
          <w:lang w:val="en-US" w:eastAsia="ja-JP"/>
        </w:rPr>
        <w:t>.</w:t>
      </w:r>
    </w:p>
    <w:p w14:paraId="557A0C0E" w14:textId="77777777" w:rsidR="00273281" w:rsidRPr="00273281" w:rsidRDefault="00273281" w:rsidP="00273281">
      <w:pPr>
        <w:spacing w:after="100" w:afterAutospacing="1" w:line="276" w:lineRule="auto"/>
        <w:rPr>
          <w:rFonts w:eastAsia="Times New Roman" w:cstheme="minorHAnsi"/>
          <w:color w:val="000000"/>
          <w:sz w:val="20"/>
          <w:szCs w:val="20"/>
          <w:lang w:val="en-US" w:eastAsia="ja-JP"/>
        </w:rPr>
      </w:pPr>
      <w:r w:rsidRPr="00273281">
        <w:rPr>
          <w:rFonts w:eastAsia="Times New Roman" w:cstheme="minorHAnsi"/>
          <w:color w:val="000000"/>
          <w:sz w:val="20"/>
          <w:szCs w:val="20"/>
          <w:shd w:val="clear" w:color="auto" w:fill="FFFFFF"/>
          <w:lang w:val="en-US" w:eastAsia="ja-JP"/>
        </w:rPr>
        <w:lastRenderedPageBreak/>
        <w:t xml:space="preserve">"At BOBST, we believe that the future of label production will be primarily driven by inkjet developments and the growth of the All-in-One category," said Emilio Corti, </w:t>
      </w:r>
      <w:r w:rsidRPr="00273281">
        <w:rPr>
          <w:rFonts w:eastAsia="Yu Mincho" w:cstheme="minorHAnsi"/>
          <w:color w:val="000000"/>
          <w:sz w:val="20"/>
          <w:szCs w:val="20"/>
          <w:shd w:val="clear" w:color="auto" w:fill="FFFFFF"/>
          <w:lang w:val="en-US" w:eastAsia="ja-JP"/>
        </w:rPr>
        <w:t>Regional Market Director, Americas at BOBST</w:t>
      </w:r>
      <w:r w:rsidRPr="00273281">
        <w:rPr>
          <w:rFonts w:eastAsia="Times New Roman" w:cstheme="minorHAnsi"/>
          <w:color w:val="000000"/>
          <w:sz w:val="20"/>
          <w:szCs w:val="20"/>
          <w:shd w:val="clear" w:color="auto" w:fill="FFFFFF"/>
          <w:lang w:val="en-US" w:eastAsia="ja-JP"/>
        </w:rPr>
        <w:t>. "As well as seeing this technology at first hand, attendees to the event will have the opportunity to meet our experts and discuss their own projects and requirements so we can better understand their job basket and customers' needs and share our expertise."</w:t>
      </w:r>
    </w:p>
    <w:p w14:paraId="462D5C43" w14:textId="77777777" w:rsidR="00273281" w:rsidRPr="00273281" w:rsidRDefault="00273281" w:rsidP="00273281">
      <w:pPr>
        <w:spacing w:after="100" w:afterAutospacing="1" w:line="276" w:lineRule="auto"/>
        <w:rPr>
          <w:rFonts w:eastAsia="Times New Roman" w:cstheme="minorHAnsi"/>
          <w:color w:val="000000"/>
          <w:sz w:val="20"/>
          <w:szCs w:val="20"/>
          <w:lang w:val="en-US" w:eastAsia="ja-JP"/>
        </w:rPr>
      </w:pPr>
      <w:r w:rsidRPr="00273281">
        <w:rPr>
          <w:rFonts w:eastAsia="Times New Roman" w:cstheme="minorHAnsi"/>
          <w:color w:val="000000"/>
          <w:sz w:val="20"/>
          <w:szCs w:val="20"/>
          <w:shd w:val="clear" w:color="auto" w:fill="FFFFFF"/>
          <w:lang w:val="en-US" w:eastAsia="ja-JP"/>
        </w:rPr>
        <w:t>BOBST is aiming to lead the next chapter of digitalization of label production offering a complete portfolio of fully digitalized printing solutions with Inline flexo printing, UV inkjet and the combination of both.</w:t>
      </w:r>
    </w:p>
    <w:p w14:paraId="553954C0" w14:textId="7CAFB63B" w:rsidR="00273281" w:rsidRPr="00273281" w:rsidRDefault="00273281" w:rsidP="00273281">
      <w:pPr>
        <w:spacing w:after="100" w:afterAutospacing="1" w:line="276" w:lineRule="auto"/>
        <w:rPr>
          <w:rFonts w:eastAsia="Yu Mincho" w:cstheme="minorHAnsi"/>
          <w:sz w:val="20"/>
          <w:szCs w:val="20"/>
          <w:lang w:val="en-US" w:eastAsia="ja-JP"/>
        </w:rPr>
      </w:pPr>
      <w:r w:rsidRPr="00273281">
        <w:rPr>
          <w:rFonts w:eastAsia="Times New Roman" w:cstheme="minorHAnsi"/>
          <w:color w:val="000000"/>
          <w:sz w:val="20"/>
          <w:szCs w:val="20"/>
          <w:shd w:val="clear" w:color="auto" w:fill="FFFFFF"/>
          <w:lang w:val="en-US" w:eastAsia="ja-JP"/>
        </w:rPr>
        <w:t>Interested in attending the BOBST oneLABEL portfolio experience? Register here</w:t>
      </w:r>
      <w:r w:rsidR="0074132E">
        <w:rPr>
          <w:rFonts w:eastAsia="Times New Roman" w:cstheme="minorHAnsi"/>
          <w:color w:val="000000"/>
          <w:sz w:val="20"/>
          <w:szCs w:val="20"/>
          <w:shd w:val="clear" w:color="auto" w:fill="FFFFFF"/>
          <w:lang w:val="en-US" w:eastAsia="ja-JP"/>
        </w:rPr>
        <w:t xml:space="preserve">: </w:t>
      </w:r>
      <w:hyperlink r:id="rId8" w:tgtFrame="_blank" w:history="1">
        <w:r w:rsidRPr="0074132E">
          <w:rPr>
            <w:rFonts w:asciiTheme="majorHAnsi" w:eastAsia="Microsoft YaHei" w:hAnsiTheme="majorHAnsi" w:cstheme="majorHAnsi"/>
            <w:color w:val="0000FF"/>
            <w:szCs w:val="19"/>
            <w:u w:val="single"/>
            <w:lang w:val="en-GB" w:eastAsia="de-DE"/>
          </w:rPr>
          <w:t>https://webinar.bobst.com/onelabel-us</w:t>
        </w:r>
      </w:hyperlink>
      <w:r w:rsidR="0074132E" w:rsidRPr="0074132E">
        <w:rPr>
          <w:rFonts w:asciiTheme="majorHAnsi" w:eastAsia="Microsoft YaHei" w:hAnsiTheme="majorHAnsi" w:cstheme="majorHAnsi"/>
          <w:color w:val="0000FF"/>
          <w:szCs w:val="19"/>
          <w:lang w:val="en-GB" w:eastAsia="de-DE"/>
        </w:rPr>
        <w:t>.</w:t>
      </w:r>
    </w:p>
    <w:p w14:paraId="5B108C07" w14:textId="77777777" w:rsidR="00A0324C" w:rsidRPr="00273281"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18EB45CB" w:rsidR="004A327C" w:rsidRDefault="004A327C" w:rsidP="0074132E">
      <w:pPr>
        <w:spacing w:line="240" w:lineRule="auto"/>
        <w:rPr>
          <w:rFonts w:ascii="Arial" w:hAnsi="Arial" w:cs="Arial"/>
          <w:b/>
          <w:bCs/>
          <w:lang w:val="en-US"/>
        </w:rPr>
      </w:pPr>
      <w:r w:rsidRPr="004A327C">
        <w:rPr>
          <w:rFonts w:ascii="Arial" w:hAnsi="Arial" w:cs="Arial"/>
          <w:b/>
          <w:bCs/>
          <w:lang w:val="en-US"/>
        </w:rPr>
        <w:t>About BOBST</w:t>
      </w:r>
    </w:p>
    <w:p w14:paraId="14E130D3" w14:textId="77777777" w:rsidR="0074132E" w:rsidRDefault="0074132E" w:rsidP="0074132E">
      <w:pPr>
        <w:spacing w:line="240" w:lineRule="auto"/>
        <w:rPr>
          <w:rFonts w:ascii="Arial" w:hAnsi="Arial" w:cs="Arial"/>
          <w:b/>
          <w:bCs/>
          <w:lang w:val="en-US"/>
        </w:rPr>
      </w:pPr>
    </w:p>
    <w:p w14:paraId="159FB22B" w14:textId="77777777" w:rsidR="009A468B" w:rsidRPr="0074132E" w:rsidRDefault="009A468B" w:rsidP="0074132E">
      <w:pPr>
        <w:pStyle w:val="ox-37bcbdf2c8-msolistparagraph"/>
        <w:spacing w:before="0" w:beforeAutospacing="0" w:after="0" w:afterAutospacing="0"/>
        <w:rPr>
          <w:rFonts w:ascii="Arial" w:eastAsiaTheme="minorEastAsia" w:hAnsi="Arial" w:cs="Arial"/>
          <w:b/>
          <w:bCs/>
          <w:sz w:val="19"/>
          <w:lang w:val="en-US" w:eastAsia="zh-CN"/>
        </w:rPr>
      </w:pPr>
      <w:r w:rsidRPr="0074132E">
        <w:rPr>
          <w:rFonts w:ascii="Arial" w:eastAsiaTheme="minorEastAsia" w:hAnsi="Arial" w:cs="Arial"/>
          <w:sz w:val="19"/>
          <w:lang w:val="en-US" w:eastAsia="zh-CN"/>
        </w:rPr>
        <w:t>We are one of the world’s leading suppliers of substrate processing, printing and converting equipment and services for the label, flexible packaging, folding carton and corrugated industries.</w:t>
      </w:r>
    </w:p>
    <w:p w14:paraId="04F7CDC2" w14:textId="77777777" w:rsidR="0074132E" w:rsidRDefault="0074132E" w:rsidP="0074132E">
      <w:pPr>
        <w:pStyle w:val="ox-37bcbdf2c8-msolistparagraph"/>
        <w:spacing w:before="0" w:beforeAutospacing="0" w:after="0" w:afterAutospacing="0"/>
        <w:rPr>
          <w:rFonts w:ascii="Arial" w:eastAsiaTheme="minorEastAsia" w:hAnsi="Arial" w:cs="Arial"/>
          <w:sz w:val="19"/>
          <w:lang w:val="en-US" w:eastAsia="zh-CN"/>
        </w:rPr>
      </w:pPr>
    </w:p>
    <w:p w14:paraId="397644F6" w14:textId="1E1ACB59" w:rsidR="001F5AD0" w:rsidRPr="0074132E" w:rsidRDefault="009A468B" w:rsidP="0074132E">
      <w:pPr>
        <w:pStyle w:val="ox-37bcbdf2c8-msolistparagraph"/>
        <w:spacing w:before="0" w:beforeAutospacing="0" w:after="0" w:afterAutospacing="0"/>
        <w:rPr>
          <w:rFonts w:ascii="Arial" w:eastAsiaTheme="minorEastAsia" w:hAnsi="Arial" w:cs="Arial"/>
          <w:sz w:val="19"/>
          <w:lang w:val="en-US" w:eastAsia="zh-CN"/>
        </w:rPr>
      </w:pPr>
      <w:r w:rsidRPr="0074132E">
        <w:rPr>
          <w:rFonts w:ascii="Arial" w:eastAsiaTheme="minorEastAsia" w:hAnsi="Arial" w:cs="Arial"/>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773A572F" w14:textId="77777777" w:rsidR="0074132E" w:rsidRDefault="0074132E" w:rsidP="0074132E">
      <w:pPr>
        <w:spacing w:line="240" w:lineRule="auto"/>
        <w:rPr>
          <w:b/>
          <w:szCs w:val="19"/>
          <w:lang w:val="en-US"/>
        </w:rPr>
      </w:pPr>
    </w:p>
    <w:p w14:paraId="4F8A1BCB" w14:textId="319D3656" w:rsidR="00C31EDB" w:rsidRDefault="00C31EDB" w:rsidP="0074132E">
      <w:pPr>
        <w:spacing w:line="240" w:lineRule="auto"/>
        <w:rPr>
          <w:b/>
          <w:szCs w:val="19"/>
          <w:lang w:val="en-US"/>
        </w:rPr>
      </w:pPr>
      <w:r w:rsidRPr="00387B04">
        <w:rPr>
          <w:b/>
          <w:szCs w:val="19"/>
          <w:lang w:val="en-US"/>
        </w:rPr>
        <w:t>Press contact</w:t>
      </w:r>
      <w:r>
        <w:rPr>
          <w:b/>
          <w:szCs w:val="19"/>
          <w:lang w:val="en-US"/>
        </w:rPr>
        <w:t>s</w:t>
      </w:r>
      <w:r w:rsidRPr="00387B04">
        <w:rPr>
          <w:b/>
          <w:szCs w:val="19"/>
          <w:lang w:val="en-US"/>
        </w:rPr>
        <w:t>:</w:t>
      </w:r>
    </w:p>
    <w:p w14:paraId="00591663" w14:textId="77777777" w:rsidR="00C31EDB" w:rsidRPr="00387B04" w:rsidRDefault="00C31EDB" w:rsidP="0074132E">
      <w:pPr>
        <w:spacing w:line="240" w:lineRule="auto"/>
        <w:rPr>
          <w:b/>
          <w:szCs w:val="19"/>
          <w:lang w:val="en-US"/>
        </w:rPr>
      </w:pPr>
    </w:p>
    <w:p w14:paraId="74BC8D0F" w14:textId="77777777" w:rsidR="00C31EDB" w:rsidRPr="00387B04" w:rsidRDefault="00C31EDB" w:rsidP="0074132E">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74132E">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74132E">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74132E">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9" w:history="1">
        <w:r w:rsidRPr="00387B04">
          <w:rPr>
            <w:rFonts w:asciiTheme="majorHAnsi" w:eastAsia="Microsoft YaHei" w:hAnsiTheme="majorHAnsi" w:cstheme="majorHAnsi"/>
            <w:color w:val="0000FF"/>
            <w:szCs w:val="19"/>
            <w:u w:val="single"/>
            <w:lang w:val="en-GB" w:eastAsia="de-DE"/>
          </w:rPr>
          <w:t>gudrun.alex@bobst.com</w:t>
        </w:r>
      </w:hyperlink>
    </w:p>
    <w:p w14:paraId="1B9251FE" w14:textId="77777777" w:rsidR="00C31EDB" w:rsidRDefault="00C31EDB" w:rsidP="0074132E">
      <w:pPr>
        <w:spacing w:line="240" w:lineRule="auto"/>
        <w:rPr>
          <w:rFonts w:asciiTheme="majorHAnsi" w:eastAsia="Microsoft YaHei" w:hAnsiTheme="majorHAnsi" w:cstheme="majorHAnsi"/>
          <w:color w:val="0000FF"/>
          <w:szCs w:val="19"/>
          <w:u w:val="single"/>
          <w:lang w:val="en-GB" w:eastAsia="de-DE"/>
        </w:rPr>
      </w:pPr>
    </w:p>
    <w:p w14:paraId="576031F2" w14:textId="77777777" w:rsidR="00C31EDB" w:rsidRPr="00C01953" w:rsidRDefault="00C31EDB" w:rsidP="0074132E">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 xml:space="preserve">Katie </w:t>
      </w:r>
      <w:r>
        <w:rPr>
          <w:rFonts w:ascii="Arial" w:eastAsia="Calibri" w:hAnsi="Arial" w:cs="Arial"/>
          <w:color w:val="000000"/>
          <w:szCs w:val="19"/>
          <w:lang w:val="en-US" w:eastAsia="en-GB"/>
        </w:rPr>
        <w:t>Graham</w:t>
      </w:r>
    </w:p>
    <w:p w14:paraId="2069055B" w14:textId="77777777" w:rsidR="00C31EDB" w:rsidRDefault="00C31EDB" w:rsidP="0074132E">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Regional Marketing &amp; Communications Manager</w:t>
      </w:r>
    </w:p>
    <w:p w14:paraId="77FF31DF" w14:textId="77777777" w:rsidR="00C31EDB" w:rsidRPr="00C01953" w:rsidRDefault="00C31EDB" w:rsidP="0074132E">
      <w:pPr>
        <w:spacing w:line="240" w:lineRule="auto"/>
        <w:rPr>
          <w:rFonts w:ascii="Arial" w:eastAsia="Calibri" w:hAnsi="Arial" w:cs="Arial"/>
          <w:color w:val="000000"/>
          <w:szCs w:val="19"/>
          <w:lang w:val="en-US" w:eastAsia="en-GB"/>
        </w:rPr>
      </w:pPr>
      <w:r w:rsidRPr="00C01953">
        <w:rPr>
          <w:rFonts w:ascii="Arial" w:eastAsia="Calibri" w:hAnsi="Arial" w:cs="Arial"/>
          <w:color w:val="000000"/>
          <w:szCs w:val="19"/>
          <w:lang w:val="en-US" w:eastAsia="en-GB"/>
        </w:rPr>
        <w:t>Bobst North America Inc.</w:t>
      </w:r>
    </w:p>
    <w:p w14:paraId="14293299" w14:textId="77777777" w:rsidR="00C31EDB" w:rsidRPr="0074132E" w:rsidRDefault="00C31EDB" w:rsidP="0074132E">
      <w:pPr>
        <w:spacing w:line="240" w:lineRule="auto"/>
        <w:rPr>
          <w:rFonts w:ascii="Arial" w:eastAsia="Calibri" w:hAnsi="Arial" w:cs="Arial"/>
          <w:color w:val="000000"/>
          <w:szCs w:val="19"/>
          <w:lang w:val="it-IT" w:eastAsia="en-GB"/>
        </w:rPr>
      </w:pPr>
      <w:r w:rsidRPr="0074132E">
        <w:rPr>
          <w:rFonts w:ascii="Arial" w:eastAsia="Calibri" w:hAnsi="Arial" w:cs="Arial"/>
          <w:color w:val="000000"/>
          <w:szCs w:val="19"/>
          <w:lang w:val="it-IT" w:eastAsia="en-GB"/>
        </w:rPr>
        <w:t>Tel.: +1 973 226 8000</w:t>
      </w:r>
    </w:p>
    <w:p w14:paraId="0B86D15B" w14:textId="77777777" w:rsidR="00C31EDB" w:rsidRPr="0074132E" w:rsidRDefault="00C31EDB" w:rsidP="0074132E">
      <w:pPr>
        <w:spacing w:line="240" w:lineRule="auto"/>
        <w:rPr>
          <w:rFonts w:ascii="Arial" w:eastAsia="Calibri" w:hAnsi="Arial" w:cs="Arial"/>
          <w:color w:val="000000"/>
          <w:szCs w:val="19"/>
          <w:lang w:val="it-IT" w:eastAsia="en-GB"/>
        </w:rPr>
      </w:pPr>
      <w:r w:rsidRPr="0074132E">
        <w:rPr>
          <w:rFonts w:ascii="Arial" w:eastAsia="Calibri" w:hAnsi="Arial" w:cs="Arial"/>
          <w:color w:val="000000"/>
          <w:szCs w:val="19"/>
          <w:lang w:val="it-IT" w:eastAsia="en-GB"/>
        </w:rPr>
        <w:t>Mobile: +1 404 308 3480</w:t>
      </w:r>
    </w:p>
    <w:p w14:paraId="4E1A4542" w14:textId="142F8D07" w:rsidR="00C31EDB" w:rsidRPr="0074132E" w:rsidRDefault="00C31EDB" w:rsidP="0074132E">
      <w:pPr>
        <w:spacing w:line="240" w:lineRule="auto"/>
        <w:rPr>
          <w:rFonts w:asciiTheme="majorHAnsi" w:eastAsia="Microsoft YaHei" w:hAnsiTheme="majorHAnsi" w:cstheme="majorHAnsi"/>
          <w:color w:val="0000FF"/>
          <w:szCs w:val="19"/>
          <w:u w:val="single"/>
          <w:lang w:val="en-US" w:eastAsia="de-DE"/>
        </w:rPr>
      </w:pPr>
      <w:r w:rsidRPr="0074132E">
        <w:rPr>
          <w:rFonts w:ascii="Arial" w:eastAsia="Times New Roman" w:hAnsi="Arial" w:cs="Arial"/>
          <w:szCs w:val="19"/>
          <w:lang w:val="en-US" w:eastAsia="de-DE"/>
        </w:rPr>
        <w:t>Email:</w:t>
      </w:r>
      <w:r w:rsidR="0074132E" w:rsidRPr="0074132E">
        <w:rPr>
          <w:rFonts w:ascii="Arial" w:eastAsia="Times New Roman" w:hAnsi="Arial" w:cs="Arial"/>
          <w:szCs w:val="19"/>
          <w:lang w:val="en-US" w:eastAsia="de-DE"/>
        </w:rPr>
        <w:t xml:space="preserve"> </w:t>
      </w:r>
      <w:hyperlink r:id="rId10" w:history="1">
        <w:r w:rsidRPr="0074132E">
          <w:rPr>
            <w:color w:val="0000FF"/>
            <w:u w:val="single"/>
            <w:lang w:val="en-GB"/>
          </w:rPr>
          <w:t>katie.graham@bobst.com</w:t>
        </w:r>
      </w:hyperlink>
    </w:p>
    <w:p w14:paraId="0A4C3C77" w14:textId="7F887697" w:rsidR="004A327C" w:rsidRPr="0074132E" w:rsidRDefault="004A327C" w:rsidP="0074132E">
      <w:pPr>
        <w:spacing w:line="240" w:lineRule="auto"/>
        <w:rPr>
          <w:rFonts w:asciiTheme="majorHAnsi" w:eastAsia="Microsoft YaHei" w:hAnsiTheme="majorHAnsi" w:cstheme="majorHAnsi"/>
          <w:color w:val="0000FF"/>
          <w:szCs w:val="19"/>
          <w:u w:val="single"/>
          <w:lang w:val="en-US" w:eastAsia="de-DE"/>
        </w:rPr>
      </w:pPr>
    </w:p>
    <w:p w14:paraId="1494B639" w14:textId="77777777" w:rsidR="004A327C" w:rsidRDefault="004A327C" w:rsidP="0074132E">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74132E">
      <w:pPr>
        <w:spacing w:line="240" w:lineRule="auto"/>
        <w:rPr>
          <w:rFonts w:ascii="Times New Roman" w:eastAsia="SimSun" w:hAnsi="Times New Roman"/>
          <w:b/>
          <w:bCs/>
          <w:szCs w:val="19"/>
          <w:lang w:val="en-US" w:bidi="th-TH"/>
        </w:rPr>
      </w:pPr>
    </w:p>
    <w:p w14:paraId="54CFF7E0" w14:textId="77777777" w:rsidR="004A327C" w:rsidRPr="006D35BD" w:rsidRDefault="004A327C" w:rsidP="0074132E">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1"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3"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6D35BD" w:rsidRDefault="004A327C" w:rsidP="0074132E">
      <w:pPr>
        <w:spacing w:line="240" w:lineRule="auto"/>
        <w:rPr>
          <w:rFonts w:ascii="Arial" w:eastAsia="Times New Roman" w:hAnsi="Arial" w:cs="Arial"/>
          <w:szCs w:val="19"/>
          <w:lang w:val="en-GB" w:eastAsia="de-DE"/>
        </w:rPr>
      </w:pPr>
    </w:p>
    <w:p w14:paraId="18C8DF88" w14:textId="77777777" w:rsidR="00FE7069" w:rsidRDefault="00FE7069" w:rsidP="0074132E">
      <w:pPr>
        <w:spacing w:line="240" w:lineRule="auto"/>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9B98" w14:textId="77777777" w:rsidR="00E05E13" w:rsidRDefault="00E05E13" w:rsidP="00BB5BE9">
      <w:pPr>
        <w:spacing w:line="240" w:lineRule="auto"/>
      </w:pPr>
      <w:r>
        <w:separator/>
      </w:r>
    </w:p>
  </w:endnote>
  <w:endnote w:type="continuationSeparator" w:id="0">
    <w:p w14:paraId="70EBDE9B" w14:textId="77777777" w:rsidR="00E05E13" w:rsidRDefault="00E05E1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charset w:val="00"/>
    <w:family w:val="swiss"/>
    <w:pitch w:val="variable"/>
    <w:sig w:usb0="E00002FF" w:usb1="4000201F" w:usb2="08000029"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74132E" w:rsidRDefault="000012A4" w:rsidP="00F36CF1">
    <w:pPr>
      <w:pStyle w:val="LegalFooter"/>
      <w:rPr>
        <w:lang w:val="en-US"/>
      </w:rPr>
    </w:pPr>
    <w:r>
      <w:fldChar w:fldCharType="begin"/>
    </w:r>
    <w:r w:rsidRPr="0074132E">
      <w:rPr>
        <w:lang w:val="en-US"/>
      </w:rPr>
      <w:instrText xml:space="preserve"> FILENAME   \* MERGEFORMAT </w:instrText>
    </w:r>
    <w:r>
      <w:fldChar w:fldCharType="separate"/>
    </w:r>
    <w:r w:rsidR="00463D93" w:rsidRPr="0074132E">
      <w:rPr>
        <w:noProof/>
        <w:lang w:val="en-US"/>
      </w:rPr>
      <w:t>PR_BOBST_name_XX-XX-2019_EG.docx</w:t>
    </w:r>
    <w:r>
      <w:rPr>
        <w:noProof/>
      </w:rPr>
      <w:fldChar w:fldCharType="end"/>
    </w:r>
    <w:r w:rsidR="00F36CF1" w:rsidRPr="0074132E">
      <w:rPr>
        <w:lang w:val="en-US"/>
      </w:rPr>
      <w:t xml:space="preserve"> | </w:t>
    </w:r>
    <w:sdt>
      <w:sdtPr>
        <w:tag w:val="T_Page"/>
        <w:id w:val="209380030"/>
      </w:sdtPr>
      <w:sdtEndPr/>
      <w:sdtContent>
        <w:r w:rsidR="00D21ADD" w:rsidRPr="0074132E">
          <w:rPr>
            <w:lang w:val="en-US"/>
          </w:rPr>
          <w:t>Page</w:t>
        </w:r>
      </w:sdtContent>
    </w:sdt>
    <w:r w:rsidR="00F36CF1" w:rsidRPr="0074132E">
      <w:rPr>
        <w:lang w:val="en-US"/>
      </w:rPr>
      <w:t xml:space="preserve"> </w:t>
    </w:r>
    <w:r w:rsidR="00F36CF1" w:rsidRPr="00D21ADD">
      <w:fldChar w:fldCharType="begin"/>
    </w:r>
    <w:r w:rsidR="00F36CF1" w:rsidRPr="0074132E">
      <w:rPr>
        <w:lang w:val="en-US"/>
      </w:rPr>
      <w:instrText xml:space="preserve"> PAGE   \* MERGEFORMAT </w:instrText>
    </w:r>
    <w:r w:rsidR="00F36CF1" w:rsidRPr="00D21ADD">
      <w:fldChar w:fldCharType="separate"/>
    </w:r>
    <w:r w:rsidR="0052511D" w:rsidRPr="0074132E">
      <w:rPr>
        <w:noProof/>
        <w:lang w:val="en-US"/>
      </w:rPr>
      <w:t>1</w:t>
    </w:r>
    <w:r w:rsidR="00F36CF1" w:rsidRPr="00D21ADD">
      <w:fldChar w:fldCharType="end"/>
    </w:r>
    <w:r w:rsidR="00F36CF1" w:rsidRPr="0074132E">
      <w:rPr>
        <w:lang w:val="en-US"/>
      </w:rPr>
      <w:t xml:space="preserve"> </w:t>
    </w:r>
    <w:sdt>
      <w:sdtPr>
        <w:tag w:val="T_PageOf"/>
        <w:id w:val="232359844"/>
      </w:sdtPr>
      <w:sdtEndPr/>
      <w:sdtContent>
        <w:r w:rsidR="00D21ADD" w:rsidRPr="0074132E">
          <w:rPr>
            <w:lang w:val="en-US"/>
          </w:rPr>
          <w:t>of</w:t>
        </w:r>
      </w:sdtContent>
    </w:sdt>
    <w:r w:rsidR="00F36CF1" w:rsidRPr="0074132E">
      <w:rPr>
        <w:lang w:val="en-US"/>
      </w:rPr>
      <w:t xml:space="preserve"> </w:t>
    </w:r>
    <w:r>
      <w:fldChar w:fldCharType="begin"/>
    </w:r>
    <w:r w:rsidRPr="0074132E">
      <w:rPr>
        <w:lang w:val="en-US"/>
      </w:rPr>
      <w:instrText xml:space="preserve"> NUMPAGES   \* MERGEFORMAT </w:instrText>
    </w:r>
    <w:r>
      <w:fldChar w:fldCharType="separate"/>
    </w:r>
    <w:r w:rsidR="0052511D" w:rsidRPr="0074132E">
      <w:rPr>
        <w:noProof/>
        <w:lang w:val="en-US"/>
      </w:rPr>
      <w:t>1</w:t>
    </w:r>
    <w:r>
      <w:rPr>
        <w:noProof/>
      </w:rPr>
      <w:fldChar w:fldCharType="end"/>
    </w:r>
  </w:p>
  <w:sdt>
    <w:sdtPr>
      <w:tag w:val="E_Company"/>
      <w:id w:val="-144983231"/>
    </w:sdtPr>
    <w:sdtEndPr/>
    <w:sdtContent>
      <w:p w14:paraId="0930D9EF" w14:textId="77777777" w:rsidR="00F36CF1" w:rsidRPr="0074132E" w:rsidRDefault="00D21ADD" w:rsidP="00F36CF1">
        <w:pPr>
          <w:pStyle w:val="LegalFooter1"/>
          <w:rPr>
            <w:lang w:val="en-US"/>
          </w:rPr>
        </w:pPr>
        <w:r w:rsidRPr="0074132E">
          <w:rPr>
            <w:lang w:val="en-US"/>
          </w:rPr>
          <w:t>Bobst Mex SA</w:t>
        </w:r>
      </w:p>
    </w:sdtContent>
  </w:sdt>
  <w:sdt>
    <w:sdtPr>
      <w:tag w:val="M_LegalFooter"/>
      <w:id w:val="188571317"/>
    </w:sdtPr>
    <w:sdtEndPr/>
    <w:sdtContent>
      <w:p w14:paraId="32254C7D" w14:textId="77777777" w:rsidR="00F36CF1" w:rsidRPr="0074132E" w:rsidRDefault="00D21ADD" w:rsidP="00F36CF1">
        <w:pPr>
          <w:pStyle w:val="LegalFooter2"/>
          <w:rPr>
            <w:lang w:val="en-US"/>
          </w:rPr>
        </w:pPr>
        <w:r w:rsidRPr="0074132E">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E3DA" w14:textId="77777777" w:rsidR="00E05E13" w:rsidRDefault="00E05E13" w:rsidP="00BB5BE9">
      <w:pPr>
        <w:spacing w:line="240" w:lineRule="auto"/>
      </w:pPr>
      <w:r>
        <w:separator/>
      </w:r>
    </w:p>
  </w:footnote>
  <w:footnote w:type="continuationSeparator" w:id="0">
    <w:p w14:paraId="0D39B0CB" w14:textId="77777777" w:rsidR="00E05E13" w:rsidRDefault="00E05E1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E05E13"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73281"/>
    <w:rsid w:val="002A0B31"/>
    <w:rsid w:val="00305571"/>
    <w:rsid w:val="00387B04"/>
    <w:rsid w:val="003E16F3"/>
    <w:rsid w:val="00451BC6"/>
    <w:rsid w:val="00463D93"/>
    <w:rsid w:val="00467FEC"/>
    <w:rsid w:val="0047059D"/>
    <w:rsid w:val="004A327C"/>
    <w:rsid w:val="004C2489"/>
    <w:rsid w:val="004F3549"/>
    <w:rsid w:val="0052511D"/>
    <w:rsid w:val="00546823"/>
    <w:rsid w:val="005A48B2"/>
    <w:rsid w:val="005B2A76"/>
    <w:rsid w:val="005B3F21"/>
    <w:rsid w:val="005E0453"/>
    <w:rsid w:val="005E4C3A"/>
    <w:rsid w:val="006A45F6"/>
    <w:rsid w:val="006D35BD"/>
    <w:rsid w:val="00720A43"/>
    <w:rsid w:val="0074132E"/>
    <w:rsid w:val="00835855"/>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31EDB"/>
    <w:rsid w:val="00C92096"/>
    <w:rsid w:val="00C92EF8"/>
    <w:rsid w:val="00C970A9"/>
    <w:rsid w:val="00CA214B"/>
    <w:rsid w:val="00CC7F9D"/>
    <w:rsid w:val="00CD33CB"/>
    <w:rsid w:val="00D21ADD"/>
    <w:rsid w:val="00D6254D"/>
    <w:rsid w:val="00DB1DC2"/>
    <w:rsid w:val="00DD2D6F"/>
    <w:rsid w:val="00DE5DD2"/>
    <w:rsid w:val="00E00C83"/>
    <w:rsid w:val="00E05E13"/>
    <w:rsid w:val="00E202B2"/>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ar.bobst.com/onelabel-us"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tie.graham@bob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785</Words>
  <Characters>4476</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2020-02-21T14:53:00Z</cp:lastPrinted>
  <dcterms:created xsi:type="dcterms:W3CDTF">2021-07-15T12:44:00Z</dcterms:created>
  <dcterms:modified xsi:type="dcterms:W3CDTF">2021-07-19T12:21:00Z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